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D0" w:rsidRPr="002B23D0" w:rsidRDefault="002B23D0" w:rsidP="002B23D0">
      <w:pPr>
        <w:spacing w:after="160" w:line="360" w:lineRule="auto"/>
        <w:ind w:left="-70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3D0">
        <w:rPr>
          <w:rFonts w:ascii="Times New Roman" w:eastAsia="Calibri" w:hAnsi="Times New Roman" w:cs="Times New Roman"/>
          <w:b/>
          <w:sz w:val="28"/>
          <w:szCs w:val="28"/>
        </w:rPr>
        <w:t>17 мая</w:t>
      </w:r>
      <w:r w:rsidRPr="002B23D0">
        <w:rPr>
          <w:rFonts w:ascii="Times New Roman" w:eastAsia="Calibri" w:hAnsi="Times New Roman" w:cs="Times New Roman"/>
          <w:sz w:val="28"/>
          <w:szCs w:val="28"/>
        </w:rPr>
        <w:t xml:space="preserve"> в рамках  литературной гостиной «Классики и современники» прошел </w:t>
      </w:r>
      <w:r w:rsidRPr="002B23D0">
        <w:rPr>
          <w:rFonts w:ascii="Times New Roman" w:eastAsia="Calibri" w:hAnsi="Times New Roman" w:cs="Times New Roman"/>
          <w:b/>
          <w:sz w:val="28"/>
          <w:szCs w:val="28"/>
        </w:rPr>
        <w:t>поэтический час «Я буду видеть сердцем» по творчеству Эдуарда Асадова,</w:t>
      </w:r>
      <w:r w:rsidRPr="002B23D0">
        <w:rPr>
          <w:rFonts w:ascii="Times New Roman" w:eastAsia="Calibri" w:hAnsi="Times New Roman" w:cs="Times New Roman"/>
          <w:sz w:val="28"/>
          <w:szCs w:val="28"/>
        </w:rPr>
        <w:t xml:space="preserve"> поэта, стихи которого были очень популярны среди молодёжи 60 – 80 годов  ХХ века, и не потеряли своей актуальности  в наше время, потому что поэт умеет  говорить со своим читателем на языке простом, привычном и</w:t>
      </w:r>
      <w:r w:rsidR="005E015E">
        <w:rPr>
          <w:rFonts w:ascii="Times New Roman" w:eastAsia="Calibri" w:hAnsi="Times New Roman" w:cs="Times New Roman"/>
          <w:sz w:val="28"/>
          <w:szCs w:val="28"/>
        </w:rPr>
        <w:t xml:space="preserve"> понятном. Ведущая Мурзина Наталья Николаевна</w:t>
      </w:r>
      <w:bookmarkStart w:id="0" w:name="_GoBack"/>
      <w:bookmarkEnd w:id="0"/>
      <w:r w:rsidRPr="002B23D0">
        <w:rPr>
          <w:rFonts w:ascii="Times New Roman" w:eastAsia="Calibri" w:hAnsi="Times New Roman" w:cs="Times New Roman"/>
          <w:sz w:val="28"/>
          <w:szCs w:val="28"/>
        </w:rPr>
        <w:t xml:space="preserve"> рассказала присутствующим на мероприятии слушателям  Высшей народной школы о легендарной судьбе незрячего поэта, разгадывающего сердцем малейшие движения души – своей и окружающих, почитающего своей высшей задачей служение людям, считающего главным  качеством человека уважение и любовь к людям. В ходе мероприятия звучало много стихотворений Э. Асадова, как на видеороликах, так и в исполнении ведущей. </w:t>
      </w:r>
    </w:p>
    <w:p w:rsidR="002B23D0" w:rsidRPr="002B23D0" w:rsidRDefault="002B23D0" w:rsidP="002B23D0">
      <w:pPr>
        <w:spacing w:after="160" w:line="360" w:lineRule="auto"/>
        <w:ind w:left="-709"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2B23D0" w:rsidRPr="002B23D0" w:rsidRDefault="002B23D0" w:rsidP="002B23D0">
      <w:pPr>
        <w:spacing w:after="160" w:line="360" w:lineRule="auto"/>
        <w:ind w:left="-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3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AFCB15" wp14:editId="080E9A35">
            <wp:extent cx="6505575" cy="487900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садов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2100" cy="4876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5124" w:rsidRDefault="00EF5124"/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573"/>
    <w:rsid w:val="00144573"/>
    <w:rsid w:val="002B23D0"/>
    <w:rsid w:val="00550601"/>
    <w:rsid w:val="005E015E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3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3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688</Characters>
  <Application>Microsoft Office Word</Application>
  <DocSecurity>0</DocSecurity>
  <Lines>5</Lines>
  <Paragraphs>1</Paragraphs>
  <ScaleCrop>false</ScaleCrop>
  <Company>SPecialiST RePack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Библиотека</cp:lastModifiedBy>
  <cp:revision>6</cp:revision>
  <dcterms:created xsi:type="dcterms:W3CDTF">2018-05-20T23:37:00Z</dcterms:created>
  <dcterms:modified xsi:type="dcterms:W3CDTF">2018-05-20T23:53:00Z</dcterms:modified>
</cp:coreProperties>
</file>